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CFCCE" w14:textId="77777777" w:rsidR="00A738D7" w:rsidRPr="00A15050" w:rsidRDefault="00BB146C" w:rsidP="00A738D7">
      <w:pPr>
        <w:spacing w:before="240"/>
        <w:jc w:val="center"/>
      </w:pPr>
      <w:r w:rsidRPr="00434DFE">
        <w:rPr>
          <w:i/>
          <w:lang w:val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закупівлі: </w:t>
      </w:r>
      <w:proofErr w:type="spellStart"/>
      <w:r w:rsidR="00A738D7" w:rsidRPr="00A15050">
        <w:rPr>
          <w:b/>
          <w:i/>
          <w:color w:val="000000" w:themeColor="text1"/>
        </w:rPr>
        <w:t>Технічне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обслуговування</w:t>
      </w:r>
      <w:proofErr w:type="spellEnd"/>
      <w:r w:rsidR="00A738D7" w:rsidRPr="00A15050">
        <w:rPr>
          <w:b/>
          <w:i/>
          <w:color w:val="000000" w:themeColor="text1"/>
        </w:rPr>
        <w:t xml:space="preserve"> та </w:t>
      </w:r>
      <w:proofErr w:type="spellStart"/>
      <w:r w:rsidR="00A738D7" w:rsidRPr="00A15050">
        <w:rPr>
          <w:b/>
          <w:i/>
          <w:color w:val="000000" w:themeColor="text1"/>
        </w:rPr>
        <w:t>утримання</w:t>
      </w:r>
      <w:proofErr w:type="spellEnd"/>
      <w:r w:rsidR="00A738D7" w:rsidRPr="00A15050">
        <w:rPr>
          <w:b/>
          <w:i/>
          <w:color w:val="000000" w:themeColor="text1"/>
        </w:rPr>
        <w:t xml:space="preserve"> в </w:t>
      </w:r>
      <w:proofErr w:type="spellStart"/>
      <w:r w:rsidR="00A738D7" w:rsidRPr="00A15050">
        <w:rPr>
          <w:b/>
          <w:i/>
          <w:color w:val="000000" w:themeColor="text1"/>
        </w:rPr>
        <w:t>належному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стані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внутрішньої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тепломережі</w:t>
      </w:r>
      <w:proofErr w:type="spellEnd"/>
      <w:r w:rsidR="00A738D7" w:rsidRPr="00A15050">
        <w:rPr>
          <w:b/>
          <w:i/>
          <w:color w:val="000000" w:themeColor="text1"/>
        </w:rPr>
        <w:t xml:space="preserve"> Банилово-Підгірнівського закладу </w:t>
      </w:r>
      <w:proofErr w:type="spellStart"/>
      <w:r w:rsidR="00A738D7" w:rsidRPr="00A15050">
        <w:rPr>
          <w:b/>
          <w:i/>
          <w:color w:val="000000" w:themeColor="text1"/>
        </w:rPr>
        <w:t>дошкільної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освіти</w:t>
      </w:r>
      <w:proofErr w:type="spellEnd"/>
      <w:r w:rsidR="00A738D7" w:rsidRPr="00A15050">
        <w:rPr>
          <w:b/>
          <w:i/>
          <w:color w:val="000000" w:themeColor="text1"/>
        </w:rPr>
        <w:t xml:space="preserve"> «</w:t>
      </w:r>
      <w:proofErr w:type="spellStart"/>
      <w:r w:rsidR="00A738D7" w:rsidRPr="00A15050">
        <w:rPr>
          <w:b/>
          <w:i/>
          <w:color w:val="000000" w:themeColor="text1"/>
        </w:rPr>
        <w:t>Малятко</w:t>
      </w:r>
      <w:proofErr w:type="spellEnd"/>
      <w:r w:rsidR="00A738D7" w:rsidRPr="00A15050">
        <w:rPr>
          <w:b/>
          <w:i/>
          <w:color w:val="000000" w:themeColor="text1"/>
        </w:rPr>
        <w:t xml:space="preserve">» в с. </w:t>
      </w:r>
      <w:proofErr w:type="spellStart"/>
      <w:r w:rsidR="00A738D7" w:rsidRPr="00A15050">
        <w:rPr>
          <w:b/>
          <w:i/>
          <w:color w:val="000000" w:themeColor="text1"/>
        </w:rPr>
        <w:t>Банилів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gramStart"/>
      <w:r w:rsidR="00A738D7" w:rsidRPr="00A15050">
        <w:rPr>
          <w:b/>
          <w:i/>
          <w:color w:val="000000" w:themeColor="text1"/>
        </w:rPr>
        <w:t>–</w:t>
      </w:r>
      <w:proofErr w:type="spellStart"/>
      <w:r w:rsidR="00A738D7" w:rsidRPr="00A15050">
        <w:rPr>
          <w:b/>
          <w:i/>
          <w:color w:val="000000" w:themeColor="text1"/>
        </w:rPr>
        <w:t>П</w:t>
      </w:r>
      <w:proofErr w:type="gramEnd"/>
      <w:r w:rsidR="00A738D7" w:rsidRPr="00A15050">
        <w:rPr>
          <w:b/>
          <w:i/>
          <w:color w:val="000000" w:themeColor="text1"/>
        </w:rPr>
        <w:t>ідгірний</w:t>
      </w:r>
      <w:proofErr w:type="spellEnd"/>
      <w:r w:rsidR="00A738D7" w:rsidRPr="00A15050">
        <w:rPr>
          <w:b/>
          <w:i/>
          <w:color w:val="000000" w:themeColor="text1"/>
        </w:rPr>
        <w:t xml:space="preserve"> , </w:t>
      </w:r>
      <w:proofErr w:type="spellStart"/>
      <w:r w:rsidR="00A738D7" w:rsidRPr="00A15050">
        <w:rPr>
          <w:b/>
          <w:i/>
          <w:color w:val="000000" w:themeColor="text1"/>
        </w:rPr>
        <w:t>Чернівецького</w:t>
      </w:r>
      <w:proofErr w:type="spellEnd"/>
      <w:r w:rsidR="00A738D7" w:rsidRPr="00A15050">
        <w:rPr>
          <w:b/>
          <w:i/>
          <w:color w:val="000000" w:themeColor="text1"/>
        </w:rPr>
        <w:t xml:space="preserve"> району; Чернівецької області, за кодом ДК 021:2015:50720000-8 </w:t>
      </w:r>
      <w:proofErr w:type="spellStart"/>
      <w:r w:rsidR="00A738D7" w:rsidRPr="00A15050">
        <w:rPr>
          <w:b/>
          <w:i/>
          <w:color w:val="000000" w:themeColor="text1"/>
        </w:rPr>
        <w:t>Послуги</w:t>
      </w:r>
      <w:proofErr w:type="spellEnd"/>
      <w:r w:rsidR="00A738D7" w:rsidRPr="00A15050">
        <w:rPr>
          <w:b/>
          <w:i/>
          <w:color w:val="000000" w:themeColor="text1"/>
        </w:rPr>
        <w:t xml:space="preserve"> з ремонту і </w:t>
      </w:r>
      <w:proofErr w:type="spellStart"/>
      <w:r w:rsidR="00A738D7" w:rsidRPr="00A15050">
        <w:rPr>
          <w:b/>
          <w:i/>
          <w:color w:val="000000" w:themeColor="text1"/>
        </w:rPr>
        <w:t>технічного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обслуговування</w:t>
      </w:r>
      <w:proofErr w:type="spellEnd"/>
      <w:r w:rsidR="00A738D7" w:rsidRPr="00A15050">
        <w:rPr>
          <w:b/>
          <w:i/>
          <w:color w:val="000000" w:themeColor="text1"/>
        </w:rPr>
        <w:t xml:space="preserve"> </w:t>
      </w:r>
      <w:proofErr w:type="spellStart"/>
      <w:r w:rsidR="00A738D7" w:rsidRPr="00A15050">
        <w:rPr>
          <w:b/>
          <w:i/>
          <w:color w:val="000000" w:themeColor="text1"/>
        </w:rPr>
        <w:t>системи</w:t>
      </w:r>
      <w:proofErr w:type="spellEnd"/>
      <w:r w:rsidR="00A738D7" w:rsidRPr="00A15050">
        <w:rPr>
          <w:b/>
          <w:i/>
          <w:color w:val="000000" w:themeColor="text1"/>
        </w:rPr>
        <w:t xml:space="preserve"> центрального </w:t>
      </w:r>
      <w:proofErr w:type="spellStart"/>
      <w:r w:rsidR="00A738D7" w:rsidRPr="00A15050">
        <w:rPr>
          <w:b/>
          <w:i/>
          <w:color w:val="000000" w:themeColor="text1"/>
        </w:rPr>
        <w:t>опалення</w:t>
      </w:r>
      <w:proofErr w:type="spellEnd"/>
      <w:r w:rsidR="00A738D7" w:rsidRPr="00A15050">
        <w:rPr>
          <w:b/>
          <w:i/>
          <w:color w:val="000000" w:themeColor="text1"/>
        </w:rPr>
        <w:t>.</w:t>
      </w:r>
    </w:p>
    <w:p w14:paraId="57A48F5A" w14:textId="60F43649" w:rsidR="00BB146C" w:rsidRPr="00434DFE" w:rsidRDefault="00BB146C" w:rsidP="00A738D7">
      <w:pPr>
        <w:pStyle w:val="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434DFE">
        <w:rPr>
          <w:color w:val="000000" w:themeColor="text1"/>
          <w:sz w:val="20"/>
          <w:szCs w:val="20"/>
          <w:lang w:val="uk-UA"/>
        </w:rPr>
        <w:t xml:space="preserve">( відповідно до пункту 4* Постанови КМУ від 11.10.16 № 710 « Про ефективне використання державних </w:t>
      </w:r>
      <w:r w:rsidRPr="00434DFE">
        <w:rPr>
          <w:sz w:val="20"/>
          <w:szCs w:val="20"/>
          <w:lang w:val="uk-UA"/>
        </w:rPr>
        <w:t>коштів « зі змінами):</w:t>
      </w:r>
    </w:p>
    <w:p w14:paraId="3E7261A1" w14:textId="77777777" w:rsidR="00A97339" w:rsidRPr="00434DFE" w:rsidRDefault="00A97339" w:rsidP="00434DFE">
      <w:pPr>
        <w:jc w:val="center"/>
        <w:rPr>
          <w:sz w:val="20"/>
          <w:szCs w:val="20"/>
          <w:lang w:val="uk-UA"/>
        </w:rPr>
      </w:pPr>
    </w:p>
    <w:p w14:paraId="5EE18AAE" w14:textId="77777777" w:rsidR="00DA16E2" w:rsidRPr="00A97339" w:rsidRDefault="00DA16E2" w:rsidP="00BB146C">
      <w:pPr>
        <w:pStyle w:val="a3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DA16E2" w:rsidRPr="00A97339" w14:paraId="2442344E" w14:textId="77777777" w:rsidTr="00C104AE">
        <w:tc>
          <w:tcPr>
            <w:tcW w:w="9209" w:type="dxa"/>
            <w:gridSpan w:val="3"/>
            <w:shd w:val="clear" w:color="auto" w:fill="auto"/>
          </w:tcPr>
          <w:p w14:paraId="45183A66" w14:textId="77777777" w:rsidR="00A97339" w:rsidRDefault="00DA16E2" w:rsidP="00C104AE">
            <w:pPr>
              <w:spacing w:after="120"/>
              <w:contextualSpacing/>
              <w:jc w:val="center"/>
              <w:rPr>
                <w:rFonts w:eastAsia="Calibri"/>
                <w:b/>
                <w:lang w:val="uk-UA" w:eastAsia="en-US"/>
              </w:rPr>
            </w:pPr>
            <w:r w:rsidRPr="00A97339">
              <w:rPr>
                <w:rFonts w:eastAsia="Calibri"/>
                <w:b/>
                <w:lang w:val="uk-UA" w:eastAsia="en-US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0D922BA3" w14:textId="442E0C1C" w:rsidR="00DA16E2" w:rsidRPr="00A738D7" w:rsidRDefault="00DA16E2" w:rsidP="00C104AE">
            <w:pPr>
              <w:spacing w:after="120"/>
              <w:contextualSpacing/>
              <w:jc w:val="center"/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</w:pPr>
            <w:r w:rsidRPr="00A738D7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(</w:t>
            </w:r>
            <w:r w:rsidR="00A738D7" w:rsidRPr="00A738D7">
              <w:rPr>
                <w:rFonts w:ascii="Segoe UI" w:hAnsi="Segoe UI" w:cs="Segoe UI"/>
                <w:b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>UA-2023-02-20-002542-a</w:t>
            </w:r>
            <w:r w:rsidRPr="00A738D7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)</w:t>
            </w:r>
          </w:p>
          <w:p w14:paraId="3BA0D618" w14:textId="77777777" w:rsidR="00DA16E2" w:rsidRPr="00A97339" w:rsidRDefault="00DA16E2" w:rsidP="00C104AE">
            <w:pPr>
              <w:spacing w:after="120"/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DA16E2" w:rsidRPr="004C26B6" w14:paraId="68B18CE4" w14:textId="77777777" w:rsidTr="00C104AE">
        <w:tc>
          <w:tcPr>
            <w:tcW w:w="421" w:type="dxa"/>
            <w:shd w:val="clear" w:color="auto" w:fill="auto"/>
          </w:tcPr>
          <w:p w14:paraId="1ADD6928" w14:textId="77777777" w:rsidR="00DA16E2" w:rsidRPr="00A97339" w:rsidRDefault="00DA16E2" w:rsidP="00C104AE">
            <w:pPr>
              <w:rPr>
                <w:lang w:val="uk-UA"/>
              </w:rPr>
            </w:pPr>
            <w:r w:rsidRPr="00A97339">
              <w:rPr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3B17EEAF" w14:textId="77777777" w:rsidR="00DA16E2" w:rsidRPr="00A97339" w:rsidRDefault="00DA16E2" w:rsidP="00C104AE">
            <w:pPr>
              <w:rPr>
                <w:b/>
                <w:lang w:val="uk-UA"/>
              </w:rPr>
            </w:pPr>
            <w:r w:rsidRPr="00A97339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202C9089" w14:textId="4FCECF1E" w:rsidR="00DA16E2" w:rsidRPr="00A738D7" w:rsidRDefault="00A738D7" w:rsidP="00BB146C">
            <w:pPr>
              <w:shd w:val="clear" w:color="auto" w:fill="FFFFFF"/>
              <w:spacing w:after="150"/>
              <w:textAlignment w:val="baseline"/>
              <w:outlineLvl w:val="0"/>
              <w:rPr>
                <w:lang w:val="uk-UA"/>
              </w:rPr>
            </w:pPr>
            <w:r w:rsidRPr="00A738D7">
              <w:rPr>
                <w:b/>
                <w:i/>
                <w:color w:val="000000" w:themeColor="text1"/>
                <w:lang w:val="uk-UA"/>
              </w:rPr>
              <w:t xml:space="preserve">Технічне обслуговування та утримання в належному стані внутрішньої тепломережі Банилово-Підгірнівського закладу дошкільної освіти «Малятко» в с. </w:t>
            </w:r>
            <w:proofErr w:type="spellStart"/>
            <w:r w:rsidRPr="00A738D7">
              <w:rPr>
                <w:b/>
                <w:i/>
                <w:color w:val="000000" w:themeColor="text1"/>
                <w:lang w:val="uk-UA"/>
              </w:rPr>
              <w:t>Банилів</w:t>
            </w:r>
            <w:proofErr w:type="spellEnd"/>
            <w:r w:rsidRPr="00A738D7">
              <w:rPr>
                <w:b/>
                <w:i/>
                <w:color w:val="000000" w:themeColor="text1"/>
                <w:lang w:val="uk-UA"/>
              </w:rPr>
              <w:t xml:space="preserve"> –Підгірний , Чернівецького району; Чернівецької області, за кодом ДК 021:2015:50720000-8 Послуги з ремонту і технічного обслуговування системи центрального опалення.</w:t>
            </w:r>
          </w:p>
        </w:tc>
      </w:tr>
      <w:tr w:rsidR="00DA16E2" w:rsidRPr="004C26B6" w14:paraId="0982B820" w14:textId="77777777" w:rsidTr="00C104AE">
        <w:tc>
          <w:tcPr>
            <w:tcW w:w="421" w:type="dxa"/>
            <w:shd w:val="clear" w:color="auto" w:fill="auto"/>
          </w:tcPr>
          <w:p w14:paraId="7E76FEB6" w14:textId="77777777" w:rsidR="00DA16E2" w:rsidRPr="00A97339" w:rsidRDefault="00DA16E2" w:rsidP="00C104AE">
            <w:pPr>
              <w:rPr>
                <w:lang w:val="uk-UA"/>
              </w:rPr>
            </w:pPr>
            <w:r w:rsidRPr="00A97339">
              <w:rPr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36167DEF" w14:textId="77777777" w:rsidR="00DA16E2" w:rsidRPr="00A97339" w:rsidRDefault="00DA16E2" w:rsidP="00C104AE">
            <w:pPr>
              <w:rPr>
                <w:b/>
                <w:lang w:val="uk-UA"/>
              </w:rPr>
            </w:pPr>
            <w:r w:rsidRPr="00A97339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17EA105F" w14:textId="59B51218" w:rsidR="00DA16E2" w:rsidRPr="00A97339" w:rsidRDefault="00DA16E2" w:rsidP="004C26B6">
            <w:pPr>
              <w:jc w:val="center"/>
              <w:rPr>
                <w:lang w:val="uk-UA"/>
              </w:rPr>
            </w:pPr>
            <w:r w:rsidRPr="00434DFE">
              <w:rPr>
                <w:lang w:val="uk-UA"/>
              </w:rPr>
              <w:t>Технічні та якісні характеристики предмета закупівлі складені  відповідно до потреб</w:t>
            </w:r>
            <w:r w:rsidR="00BB146C" w:rsidRPr="00434DFE">
              <w:rPr>
                <w:lang w:val="uk-UA"/>
              </w:rPr>
              <w:t xml:space="preserve"> Відділу освіти Сторожинецької міської ради</w:t>
            </w:r>
            <w:r w:rsidRPr="00434DFE">
              <w:rPr>
                <w:lang w:val="uk-UA"/>
              </w:rPr>
              <w:t xml:space="preserve"> та норм чинного законодавства і зазначені в тендерній документації. </w:t>
            </w:r>
            <w:r w:rsidR="004C26B6">
              <w:rPr>
                <w:lang w:val="uk-UA"/>
              </w:rPr>
              <w:t>Кошторисна документація</w:t>
            </w:r>
            <w:r w:rsidRPr="00434DFE">
              <w:rPr>
                <w:lang w:val="uk-UA"/>
              </w:rPr>
              <w:t xml:space="preserve"> на </w:t>
            </w:r>
            <w:r w:rsidR="00A738D7">
              <w:rPr>
                <w:b/>
                <w:i/>
                <w:color w:val="000000" w:themeColor="text1"/>
                <w:lang w:val="uk-UA"/>
              </w:rPr>
              <w:t>т</w:t>
            </w:r>
            <w:r w:rsidR="00A738D7" w:rsidRPr="00A738D7">
              <w:rPr>
                <w:b/>
                <w:i/>
                <w:color w:val="000000" w:themeColor="text1"/>
                <w:lang w:val="uk-UA"/>
              </w:rPr>
              <w:t xml:space="preserve">ехнічне обслуговування та утримання в належному стані внутрішньої тепломережі Банилово-Підгірнівського закладу дошкільної освіти «Малятко» в с. </w:t>
            </w:r>
            <w:proofErr w:type="spellStart"/>
            <w:r w:rsidR="00A738D7" w:rsidRPr="00A738D7">
              <w:rPr>
                <w:b/>
                <w:i/>
                <w:color w:val="000000" w:themeColor="text1"/>
                <w:lang w:val="uk-UA"/>
              </w:rPr>
              <w:t>Банилів</w:t>
            </w:r>
            <w:proofErr w:type="spellEnd"/>
            <w:r w:rsidR="00A738D7" w:rsidRPr="00A738D7">
              <w:rPr>
                <w:b/>
                <w:i/>
                <w:color w:val="000000" w:themeColor="text1"/>
                <w:lang w:val="uk-UA"/>
              </w:rPr>
              <w:t xml:space="preserve"> –Підгірний , Чернівецького району; Чернівецької області, за кодом ДК 021:2015:50720000-8 Послуги з ремонту і технічного обслуговуванн</w:t>
            </w:r>
            <w:r w:rsidR="00A738D7">
              <w:rPr>
                <w:b/>
                <w:i/>
                <w:color w:val="000000" w:themeColor="text1"/>
                <w:lang w:val="uk-UA"/>
              </w:rPr>
              <w:t xml:space="preserve">я системи центрального опалення, </w:t>
            </w:r>
            <w:r w:rsidRPr="00434DFE">
              <w:rPr>
                <w:lang w:val="uk-UA"/>
              </w:rPr>
              <w:t>розроблен</w:t>
            </w:r>
            <w:r w:rsidR="004C26B6">
              <w:rPr>
                <w:lang w:val="uk-UA"/>
              </w:rPr>
              <w:t xml:space="preserve">а </w:t>
            </w:r>
            <w:bookmarkStart w:id="0" w:name="_GoBack"/>
            <w:bookmarkEnd w:id="0"/>
            <w:r w:rsidRPr="00434DFE">
              <w:rPr>
                <w:lang w:val="uk-UA"/>
              </w:rPr>
              <w:t xml:space="preserve">на підставі: — </w:t>
            </w:r>
            <w:r w:rsidR="00BB146C" w:rsidRPr="00434DFE">
              <w:rPr>
                <w:lang w:val="uk-UA"/>
              </w:rPr>
              <w:t xml:space="preserve">технічного </w:t>
            </w:r>
            <w:r w:rsidRPr="00434DFE">
              <w:rPr>
                <w:lang w:val="uk-UA"/>
              </w:rPr>
              <w:t>завдання замовника</w:t>
            </w:r>
            <w:r w:rsidR="00BB146C" w:rsidRPr="00434DFE">
              <w:rPr>
                <w:lang w:val="uk-UA"/>
              </w:rPr>
              <w:t>.</w:t>
            </w:r>
            <w:r w:rsidRPr="00434DFE">
              <w:rPr>
                <w:lang w:val="uk-UA"/>
              </w:rPr>
              <w:t xml:space="preserve"> </w:t>
            </w:r>
          </w:p>
        </w:tc>
      </w:tr>
      <w:tr w:rsidR="00DA16E2" w:rsidRPr="004C26B6" w14:paraId="7D798180" w14:textId="77777777" w:rsidTr="00C104AE">
        <w:tc>
          <w:tcPr>
            <w:tcW w:w="421" w:type="dxa"/>
            <w:shd w:val="clear" w:color="auto" w:fill="auto"/>
          </w:tcPr>
          <w:p w14:paraId="76DE4C28" w14:textId="77777777" w:rsidR="00DA16E2" w:rsidRPr="00A97339" w:rsidRDefault="00DA16E2" w:rsidP="00C104AE">
            <w:pPr>
              <w:rPr>
                <w:lang w:val="uk-UA"/>
              </w:rPr>
            </w:pPr>
            <w:r w:rsidRPr="00A97339">
              <w:rPr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491CA500" w14:textId="77777777" w:rsidR="00DA16E2" w:rsidRPr="00A97339" w:rsidRDefault="00DA16E2" w:rsidP="00C104AE">
            <w:pPr>
              <w:rPr>
                <w:b/>
                <w:lang w:val="uk-UA"/>
              </w:rPr>
            </w:pPr>
            <w:r w:rsidRPr="00A97339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AF2BE40" w14:textId="6C0724B9" w:rsidR="00DA16E2" w:rsidRPr="00A97339" w:rsidRDefault="00DA16E2" w:rsidP="00434DFE">
            <w:pPr>
              <w:jc w:val="center"/>
              <w:rPr>
                <w:lang w:val="uk-UA"/>
              </w:rPr>
            </w:pPr>
            <w:r w:rsidRPr="00A97339">
              <w:rPr>
                <w:lang w:val="uk-UA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</w:t>
            </w:r>
            <w:r w:rsidR="00A97339" w:rsidRPr="00A97339">
              <w:rPr>
                <w:color w:val="000000"/>
                <w:lang w:val="uk-UA"/>
              </w:rPr>
              <w:t xml:space="preserve">відповідно до Наказу Міністерства розвитку громад та територій України № 281 від 01.11.2021 року затверджено Кошторисні норми України у будівництві </w:t>
            </w:r>
            <w:r w:rsidR="00A97339" w:rsidRPr="00A97339">
              <w:rPr>
                <w:lang w:val="uk-UA"/>
              </w:rPr>
              <w:t>.</w:t>
            </w:r>
          </w:p>
        </w:tc>
      </w:tr>
    </w:tbl>
    <w:p w14:paraId="396A0D34" w14:textId="77777777" w:rsidR="00DA16E2" w:rsidRPr="00C73F98" w:rsidRDefault="00DA16E2" w:rsidP="00DA16E2">
      <w:pPr>
        <w:jc w:val="both"/>
        <w:rPr>
          <w:sz w:val="20"/>
          <w:szCs w:val="20"/>
          <w:lang w:val="uk-UA"/>
        </w:rPr>
      </w:pPr>
    </w:p>
    <w:p w14:paraId="7329B317" w14:textId="77777777" w:rsidR="00BE718D" w:rsidRPr="00A97339" w:rsidRDefault="00BE718D" w:rsidP="00DA16E2">
      <w:pPr>
        <w:jc w:val="both"/>
        <w:rPr>
          <w:lang w:val="uk-UA"/>
        </w:rPr>
      </w:pPr>
    </w:p>
    <w:sectPr w:rsidR="00BE718D" w:rsidRPr="00A97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8"/>
    <w:rsid w:val="00434DFE"/>
    <w:rsid w:val="004C26B6"/>
    <w:rsid w:val="00A738D7"/>
    <w:rsid w:val="00A97339"/>
    <w:rsid w:val="00BB146C"/>
    <w:rsid w:val="00BE718D"/>
    <w:rsid w:val="00C82228"/>
    <w:rsid w:val="00D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6</cp:revision>
  <cp:lastPrinted>2022-11-15T07:04:00Z</cp:lastPrinted>
  <dcterms:created xsi:type="dcterms:W3CDTF">2021-01-18T10:51:00Z</dcterms:created>
  <dcterms:modified xsi:type="dcterms:W3CDTF">2023-02-20T09:29:00Z</dcterms:modified>
</cp:coreProperties>
</file>